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CB" w:rsidRPr="000622CB" w:rsidRDefault="000622CB" w:rsidP="000622CB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622CB">
        <w:rPr>
          <w:rFonts w:ascii="Times New Roman" w:eastAsia="Times New Roman" w:hAnsi="Times New Roman" w:cs="Times New Roman"/>
          <w:sz w:val="28"/>
          <w:szCs w:val="28"/>
          <w:lang w:eastAsia="lt-LT"/>
        </w:rPr>
        <w:t>Vaikų medicininės reabilitacijos ir sanatorinio gydymo paslaugas teikiančios įstaigos</w:t>
      </w:r>
    </w:p>
    <w:p w:rsidR="000622CB" w:rsidRDefault="000622CB" w:rsidP="000622CB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22CB">
        <w:rPr>
          <w:rFonts w:ascii="Arial" w:eastAsia="Times New Roman" w:hAnsi="Arial" w:cs="Arial"/>
          <w:color w:val="444444"/>
          <w:sz w:val="18"/>
          <w:szCs w:val="18"/>
          <w:lang w:eastAsia="lt-LT"/>
        </w:rPr>
        <w:t>Medicininės reabilitacijos paslaugų pavadinimų trumpinimas:</w:t>
      </w:r>
      <w:r w:rsidRPr="000622CB">
        <w:rPr>
          <w:rFonts w:ascii="Arial" w:eastAsia="Times New Roman" w:hAnsi="Arial" w:cs="Arial"/>
          <w:color w:val="444444"/>
          <w:sz w:val="18"/>
          <w:szCs w:val="18"/>
          <w:lang w:eastAsia="lt-LT"/>
        </w:rPr>
        <w:br/>
        <w:t>R3-reabilitacija III;</w:t>
      </w:r>
      <w:r w:rsidRPr="000622CB">
        <w:rPr>
          <w:rFonts w:ascii="Arial" w:eastAsia="Times New Roman" w:hAnsi="Arial" w:cs="Arial"/>
          <w:color w:val="444444"/>
          <w:sz w:val="18"/>
          <w:szCs w:val="18"/>
          <w:lang w:eastAsia="lt-LT"/>
        </w:rPr>
        <w:br/>
        <w:t>Pal.r.-Palaikomoji reabilitacija;</w:t>
      </w:r>
      <w:r w:rsidRPr="000622CB">
        <w:rPr>
          <w:rFonts w:ascii="Arial" w:eastAsia="Times New Roman" w:hAnsi="Arial" w:cs="Arial"/>
          <w:color w:val="444444"/>
          <w:sz w:val="18"/>
          <w:szCs w:val="18"/>
          <w:lang w:eastAsia="lt-LT"/>
        </w:rPr>
        <w:br/>
        <w:t>Sv.gr.-Sveikatos grąžinamasis gydymas;</w:t>
      </w:r>
      <w:r w:rsidRPr="000622CB">
        <w:rPr>
          <w:rFonts w:ascii="Arial" w:eastAsia="Times New Roman" w:hAnsi="Arial" w:cs="Arial"/>
          <w:color w:val="444444"/>
          <w:sz w:val="18"/>
          <w:szCs w:val="18"/>
          <w:lang w:eastAsia="lt-LT"/>
        </w:rPr>
        <w:br/>
        <w:t>R2-reabilitacija II;</w:t>
      </w:r>
      <w:r w:rsidRPr="000622CB">
        <w:rPr>
          <w:rFonts w:ascii="Arial" w:eastAsia="Times New Roman" w:hAnsi="Arial" w:cs="Arial"/>
          <w:color w:val="444444"/>
          <w:sz w:val="18"/>
          <w:szCs w:val="18"/>
          <w:lang w:eastAsia="lt-LT"/>
        </w:rPr>
        <w:br/>
        <w:t>Am.r.-Ambulatorinė reabilitacija;</w:t>
      </w:r>
      <w:r w:rsidRPr="000622CB">
        <w:rPr>
          <w:rFonts w:ascii="Arial" w:eastAsia="Times New Roman" w:hAnsi="Arial" w:cs="Arial"/>
          <w:color w:val="444444"/>
          <w:sz w:val="18"/>
          <w:szCs w:val="18"/>
          <w:lang w:eastAsia="lt-LT"/>
        </w:rPr>
        <w:br/>
        <w:t>Ant.- Antirecidyvinis gydymas</w:t>
      </w:r>
    </w:p>
    <w:p w:rsidR="000622CB" w:rsidRPr="000622CB" w:rsidRDefault="000622CB" w:rsidP="000622CB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444444"/>
          <w:sz w:val="18"/>
          <w:szCs w:val="18"/>
          <w:lang w:eastAsia="lt-LT"/>
        </w:rPr>
      </w:pPr>
    </w:p>
    <w:tbl>
      <w:tblPr>
        <w:tblW w:w="8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</w:tblGrid>
      <w:tr w:rsidR="000622CB" w:rsidRPr="000622CB" w:rsidTr="000622CB">
        <w:tc>
          <w:tcPr>
            <w:tcW w:w="0" w:type="auto"/>
            <w:vAlign w:val="center"/>
            <w:hideMark/>
          </w:tcPr>
          <w:p w:rsidR="000622CB" w:rsidRPr="000622CB" w:rsidRDefault="000622CB" w:rsidP="000622C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lt-LT"/>
              </w:rPr>
            </w:pPr>
          </w:p>
        </w:tc>
      </w:tr>
    </w:tbl>
    <w:p w:rsidR="000622CB" w:rsidRPr="000622CB" w:rsidRDefault="000622CB" w:rsidP="000622CB">
      <w:pPr>
        <w:shd w:val="clear" w:color="auto" w:fill="FFFFFF"/>
        <w:spacing w:after="75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lt-LT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3864"/>
        <w:gridCol w:w="3332"/>
        <w:gridCol w:w="1525"/>
      </w:tblGrid>
      <w:tr w:rsidR="000622CB" w:rsidRPr="000622CB" w:rsidTr="000622CB">
        <w:trPr>
          <w:tblHeader/>
          <w:tblCellSpacing w:w="15" w:type="dxa"/>
        </w:trPr>
        <w:tc>
          <w:tcPr>
            <w:tcW w:w="45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D7E29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06239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b/>
                <w:bCs/>
                <w:color w:val="406239"/>
                <w:sz w:val="18"/>
                <w:szCs w:val="18"/>
                <w:lang w:eastAsia="lt-LT"/>
              </w:rPr>
              <w:t>Įstaigos pavadinimas</w:t>
            </w:r>
          </w:p>
        </w:tc>
        <w:tc>
          <w:tcPr>
            <w:tcW w:w="4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D7E29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06239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b/>
                <w:bCs/>
                <w:color w:val="406239"/>
                <w:sz w:val="18"/>
                <w:szCs w:val="18"/>
                <w:lang w:eastAsia="lt-LT"/>
              </w:rPr>
              <w:t>Įstaigos adresas ir telefonas</w:t>
            </w:r>
          </w:p>
        </w:tc>
        <w:tc>
          <w:tcPr>
            <w:tcW w:w="45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D7E29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06239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b/>
                <w:bCs/>
                <w:color w:val="406239"/>
                <w:sz w:val="18"/>
                <w:szCs w:val="18"/>
                <w:lang w:eastAsia="lt-LT"/>
              </w:rPr>
              <w:t>Ligų grupės, gydymo rūšys</w:t>
            </w:r>
          </w:p>
        </w:tc>
        <w:tc>
          <w:tcPr>
            <w:tcW w:w="14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D7E29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06239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b/>
                <w:bCs/>
                <w:color w:val="406239"/>
                <w:sz w:val="18"/>
                <w:szCs w:val="18"/>
                <w:lang w:eastAsia="lt-LT"/>
              </w:rPr>
              <w:t>Vietos</w:t>
            </w: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A. Klišonio komercinė firma „Inesa“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0"/>
              <w:gridCol w:w="4070"/>
            </w:tblGrid>
            <w:tr w:rsidR="000622CB" w:rsidRPr="00062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J. Tumo-Vaižganto g. 114, LT-90143 Plungė tel. (8 448) 72194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AB "Ortopedijos technika"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  <w:gridCol w:w="4220"/>
            </w:tblGrid>
            <w:tr w:rsidR="000622CB" w:rsidRPr="000622CB" w:rsidTr="00730CCD">
              <w:tc>
                <w:tcPr>
                  <w:tcW w:w="25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Partizanų 17, Kaunas tel: 8 37 312947</w:t>
                  </w:r>
                </w:p>
              </w:tc>
              <w:tc>
                <w:tcPr>
                  <w:tcW w:w="24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0622CB" w:rsidRPr="000622CB" w:rsidTr="00730CCD">
              <w:tc>
                <w:tcPr>
                  <w:tcW w:w="25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Smėlynės g. 2-2, Panevėžys, Tel.: 8 45 582063</w:t>
                  </w:r>
                </w:p>
              </w:tc>
              <w:tc>
                <w:tcPr>
                  <w:tcW w:w="24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Adakavo socialinės globos namai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  <w:gridCol w:w="4220"/>
            </w:tblGrid>
            <w:tr w:rsidR="000622CB" w:rsidRPr="000622CB" w:rsidTr="00730CCD">
              <w:tc>
                <w:tcPr>
                  <w:tcW w:w="25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Prezidento g. 21, Tauragė, Tel.: 8446 72381</w:t>
                  </w:r>
                </w:p>
              </w:tc>
              <w:tc>
                <w:tcPr>
                  <w:tcW w:w="24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IĮ ,,Kardiologijos ir reabilitacijos klinika“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  <w:gridCol w:w="4220"/>
            </w:tblGrid>
            <w:tr w:rsidR="000622CB" w:rsidRPr="000622CB" w:rsidTr="00730CCD">
              <w:tc>
                <w:tcPr>
                  <w:tcW w:w="25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Rumpiškės g. 4, Klaipėda Tel. 8 682 19279</w:t>
                  </w:r>
                </w:p>
              </w:tc>
              <w:tc>
                <w:tcPr>
                  <w:tcW w:w="24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inkstų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Kauno specialioji mokykla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6"/>
              <w:gridCol w:w="4194"/>
            </w:tblGrid>
            <w:tr w:rsidR="000622CB" w:rsidRPr="00062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Kaunas, Apuolės g. 11, tel. 8 37 363047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3"/>
                    <w:gridCol w:w="160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Lietuvos sveikatos mokslų universiteto ligoninė Kauno klinikos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  <w:gridCol w:w="4220"/>
            </w:tblGrid>
            <w:tr w:rsidR="000622CB" w:rsidRPr="000622CB" w:rsidTr="00730CCD">
              <w:tc>
                <w:tcPr>
                  <w:tcW w:w="25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Eivenių g. 2, Kaunas tel: 8 37 326360</w:t>
                  </w:r>
                </w:p>
              </w:tc>
              <w:tc>
                <w:tcPr>
                  <w:tcW w:w="24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7"/>
                    <w:gridCol w:w="212"/>
                  </w:tblGrid>
                  <w:tr w:rsidR="000622CB" w:rsidRPr="000622CB" w:rsidTr="00730CCD">
                    <w:tc>
                      <w:tcPr>
                        <w:tcW w:w="47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(R3, Pal.r., Sv.gr., Am.r. II)</w:t>
                        </w:r>
                      </w:p>
                    </w:tc>
                    <w:tc>
                      <w:tcPr>
                        <w:tcW w:w="2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7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(R3, R2, Pal.r., Sv.gr., Am.r. II)</w:t>
                        </w:r>
                      </w:p>
                    </w:tc>
                    <w:tc>
                      <w:tcPr>
                        <w:tcW w:w="2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7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sutrikimai(R2, Sv.gr., Am.r. II)</w:t>
                        </w:r>
                      </w:p>
                    </w:tc>
                    <w:tc>
                      <w:tcPr>
                        <w:tcW w:w="2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"Bendrosios medicinos praktika"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2"/>
              <w:gridCol w:w="4308"/>
            </w:tblGrid>
            <w:tr w:rsidR="000622CB" w:rsidRPr="000622CB" w:rsidTr="00730CCD">
              <w:tc>
                <w:tcPr>
                  <w:tcW w:w="25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Kaunas, Savanorių pr. 423, tel. 8 37 312163</w:t>
                  </w:r>
                </w:p>
              </w:tc>
              <w:tc>
                <w:tcPr>
                  <w:tcW w:w="24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472" w:type="pct"/>
                    <w:tblInd w:w="13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9"/>
                    <w:gridCol w:w="216"/>
                  </w:tblGrid>
                  <w:tr w:rsidR="000622CB" w:rsidRPr="000622CB" w:rsidTr="00730CCD">
                    <w:tc>
                      <w:tcPr>
                        <w:tcW w:w="497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3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97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3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97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3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"MEDAKMA"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4"/>
              <w:gridCol w:w="4366"/>
            </w:tblGrid>
            <w:tr w:rsidR="000622CB" w:rsidRPr="00062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Rusnės g. 6, Šilutė, Tel.:8441 61624, mob.:8685 63041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19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17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"Sveikatos lašas"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2"/>
              <w:gridCol w:w="4378"/>
            </w:tblGrid>
            <w:tr w:rsidR="000622CB" w:rsidRPr="00062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M. Tiškevičiaus g. 11, Panevėžys; Tel. (8 610) 67 991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31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,,Medicum centrum"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4"/>
              <w:gridCol w:w="4306"/>
            </w:tblGrid>
            <w:tr w:rsidR="000622CB" w:rsidRPr="00062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S.Dariaus ir S.Girėno g. 28A, Tauragė Tel. 8 446 72203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9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,,Regsana“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4324"/>
            </w:tblGrid>
            <w:tr w:rsidR="000622CB" w:rsidRPr="000622CB" w:rsidTr="00730CCD">
              <w:tc>
                <w:tcPr>
                  <w:tcW w:w="2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Šimkaus g. 7, Klaipėda, Tel.:846 486699, mob.8698 59398</w:t>
                  </w:r>
                </w:p>
              </w:tc>
              <w:tc>
                <w:tcPr>
                  <w:tcW w:w="2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7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,,Salumeda”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4324"/>
            </w:tblGrid>
            <w:tr w:rsidR="000622CB" w:rsidRPr="000622CB" w:rsidTr="00730CCD">
              <w:tc>
                <w:tcPr>
                  <w:tcW w:w="2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Sportininkų g. 16-27, Klaipėda, Tel.:8 609 86114</w:t>
                  </w:r>
                </w:p>
              </w:tc>
              <w:tc>
                <w:tcPr>
                  <w:tcW w:w="2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709" w:type="pct"/>
                    <w:tblInd w:w="25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7"/>
                    <w:gridCol w:w="116"/>
                  </w:tblGrid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Jurando kineziterapijos centras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4324"/>
            </w:tblGrid>
            <w:tr w:rsidR="000622CB" w:rsidRPr="000622CB" w:rsidTr="00730CCD">
              <w:tc>
                <w:tcPr>
                  <w:tcW w:w="2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Debreceno g. 21, Klaipėda, Tel.: 846 239 933</w:t>
                  </w:r>
                </w:p>
              </w:tc>
              <w:tc>
                <w:tcPr>
                  <w:tcW w:w="2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Kuncų ambulatorinė 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4324"/>
            </w:tblGrid>
            <w:tr w:rsidR="000622CB" w:rsidRPr="000622CB" w:rsidTr="00730CCD">
              <w:tc>
                <w:tcPr>
                  <w:tcW w:w="2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Taikos pr. 28, Klaipėda, Tel.846 410570, mob. tel. 8698 87197</w:t>
                  </w:r>
                </w:p>
              </w:tc>
              <w:tc>
                <w:tcPr>
                  <w:tcW w:w="2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7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Manualinės medicinos 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4324"/>
            </w:tblGrid>
            <w:tr w:rsidR="000622CB" w:rsidRPr="000622CB" w:rsidTr="00730CCD">
              <w:tc>
                <w:tcPr>
                  <w:tcW w:w="2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Varpo g. 29-39, LT-76001 Šiauliai (8 41) 427749</w:t>
                  </w:r>
                </w:p>
              </w:tc>
              <w:tc>
                <w:tcPr>
                  <w:tcW w:w="2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7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Medicinos paslaugų centras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4324"/>
            </w:tblGrid>
            <w:tr w:rsidR="000622CB" w:rsidRPr="000622CB" w:rsidTr="00730CCD">
              <w:tc>
                <w:tcPr>
                  <w:tcW w:w="2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Vydūno g. 19, Vilnius, tel. 8 5 2409562, 8 5 2409637</w:t>
                  </w:r>
                </w:p>
              </w:tc>
              <w:tc>
                <w:tcPr>
                  <w:tcW w:w="2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0"/>
                    <w:gridCol w:w="143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SLAUGA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4324"/>
            </w:tblGrid>
            <w:tr w:rsidR="000622CB" w:rsidRPr="000622CB" w:rsidTr="00730CCD">
              <w:tc>
                <w:tcPr>
                  <w:tcW w:w="2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Gumbinės g. 10-2, Šiauliai ( 8 682) 11756</w:t>
                  </w:r>
                </w:p>
              </w:tc>
              <w:tc>
                <w:tcPr>
                  <w:tcW w:w="2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7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Sveikatos ir grožio 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4324"/>
            </w:tblGrid>
            <w:tr w:rsidR="000622CB" w:rsidRPr="000622CB" w:rsidTr="00730CCD">
              <w:tc>
                <w:tcPr>
                  <w:tcW w:w="2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Plungė, Telšių g. 13, tel. 8 448 55098</w:t>
                  </w:r>
                </w:p>
              </w:tc>
              <w:tc>
                <w:tcPr>
                  <w:tcW w:w="2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65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"/>
                    <w:gridCol w:w="3733"/>
                    <w:gridCol w:w="224"/>
                  </w:tblGrid>
                  <w:tr w:rsidR="000622CB" w:rsidRPr="000622CB" w:rsidTr="00730CCD">
                    <w:tc>
                      <w:tcPr>
                        <w:tcW w:w="472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ind w:left="65" w:right="-322" w:hanging="65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28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15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72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ind w:firstLine="1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28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15</w:t>
                        </w:r>
                      </w:p>
                    </w:tc>
                  </w:tr>
                  <w:tr w:rsidR="000622CB" w:rsidRPr="000622CB" w:rsidTr="00730CCD">
                    <w:trPr>
                      <w:gridBefore w:val="1"/>
                      <w:wBefore w:w="44" w:type="pct"/>
                    </w:trPr>
                    <w:tc>
                      <w:tcPr>
                        <w:tcW w:w="4676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ind w:right="-322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28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15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sanatorija „Pušyno kelias“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4324"/>
            </w:tblGrid>
            <w:tr w:rsidR="000622CB" w:rsidRPr="000622CB" w:rsidTr="00730CCD">
              <w:tc>
                <w:tcPr>
                  <w:tcW w:w="2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Pušyno kelias 25, Vilnius tel: 8 5 2776455</w:t>
                  </w:r>
                </w:p>
              </w:tc>
              <w:tc>
                <w:tcPr>
                  <w:tcW w:w="2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ausų, nosies, gerklės ligos (Sv.gr,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(R2, Sv.gr.,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(R2, Sv.gr., Pal.r.,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(Sv.gr.,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(Sv.gr.,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“NEFRIDOS” 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9"/>
              <w:gridCol w:w="4041"/>
            </w:tblGrid>
            <w:tr w:rsidR="000622CB" w:rsidRPr="00062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Nidos g. 1B, Klaipėda Nidos g. 1B, Klaipėda Tel. (8 46) 397 071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353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73"/>
                    <w:gridCol w:w="120"/>
                  </w:tblGrid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6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„Aksanas“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6"/>
              <w:gridCol w:w="4004"/>
            </w:tblGrid>
            <w:tr w:rsidR="000622CB" w:rsidRPr="00062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J.Basanavičiaus g. 54, 28142 Utena. Tel. (8 389) 61535, 61534.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„Alsakis“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Gedimino g. 26, Trakai, tel. 8 528 32247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12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9"/>
                    <w:gridCol w:w="120"/>
                  </w:tblGrid>
                  <w:tr w:rsidR="000622CB" w:rsidRPr="000622CB" w:rsidTr="00730CCD">
                    <w:tc>
                      <w:tcPr>
                        <w:tcW w:w="48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ind w:hanging="8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1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1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„GEMMA sveikatos centras“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Bistryčios g. 13, Vilnius, tel. 8 5 2195905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3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80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Vilnius, Juozapavičiaus g. 9A, tel. 8 5 219 5905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3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86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„Kipu“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88"/>
              <w:gridCol w:w="3942"/>
            </w:tblGrid>
            <w:tr w:rsidR="000622CB" w:rsidRPr="00062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UAB „Kipu“, M. Tiškevičiaus g. 11, Panevėžys,Tel.: (8 45) 468806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5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„Lorna“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N.Uosto g. 14, Klaipėda, Tel.: 846 492295, mob.:8614 29283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akių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ausų, nosies, gerklės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inkstų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UAB „Medea klinika“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Druskininkai, Sveikatos g. 34, tel. 8 313 45969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Vaikų ligoninės, VšĮ Vilniaus universiteto ligoninės Santariškių klinikų filialo, Fizinės medicinos ir reabilitacijos skyrius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Santariškių g. 7, Vilnius, tel. 8 5 2720606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ausų, nosies, gerklės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(R3, R2,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(R3, R2,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Vaikų ligoninės, VšĮ Vilniaus universiteto ligoninės Santariškių klinikų filialo, Vaiko raidos centras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3"/>
              <w:gridCol w:w="4177"/>
            </w:tblGrid>
            <w:tr w:rsidR="000622CB" w:rsidRPr="000622CB" w:rsidTr="00730CCD">
              <w:tc>
                <w:tcPr>
                  <w:tcW w:w="25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Vytauto g. 15, Vilnius, tel. 2731422</w:t>
                  </w:r>
                </w:p>
              </w:tc>
              <w:tc>
                <w:tcPr>
                  <w:tcW w:w="242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0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(R2, Sv,gr.,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Vaikų ligoninės, VšĮ Vilniaus universiteto ligoninės Santariškių klinikų filialo, Vaikų reabilitacijos skyrius Druskininkų "Saulutė"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Vytauto g. 2, Druskininkai tel: 8 313 51270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inkstų ligos (R2, Sv. gr.,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akių ligos (R2, Sv.gr., Pal.r.,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 nosies, gerklės ligos (R2, Sv.gr., Pal.r.,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(R2, Sv.gr., Am.r. II,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(R2, Sv.gr., Pal.r.,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13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 ir limfos ligos (R2, Pal.r.)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sistemos ligos (R2, Sv.gr., Am.r. II,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(R2, Sv.gr.,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18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(R2, Sv.gr., Pal.r., Am.r. II,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(Sv.gr.,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sutrikimai, reabilitacinis gydymas (R2, Sv.gr., Am.r. II,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(R2, Sv.gr., Am.r. II,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Vaikų ligoninės, VšĮ Vilniaus universiteto ligoninės Santariškių klinikų filialo, vaikų pulmonologijos skyrius Valkininkų „Pušelė“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Naujųjų Valkininkų k., Varėnos raj., tel.8 310 55234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(R2, Sv.gr.,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"Pagrindinis ortopedijos centras"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Kaunas, Raudondvario pl. 150, tel. 8 37 200782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Abromiškių reabilitacijos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Sanatorijos g. 72, Abromiškių k., Elektrėnų sav. Tel.: 8 528 22279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4"/>
                    <w:gridCol w:w="219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Sanatorijos g. 72, Abromiškių k., Elektrėnų sen. tel: 8 528 22279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0"/>
                    <w:gridCol w:w="123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sutrikimai, (Sv.gr.)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8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Sanatorijos g. 72, Abromiškių k., Elektrėnų sen. tel:8 528 22279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akių ligos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(R2, Sv.gr.,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Alytaus medicininės reabilitacijos ir sporto centras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Pramonės 9, Alytus tel:8 315 77440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Antakalnio poliklinika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Antakalnio g. 59, Vilnius tel: 5 2193860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7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ausų, nosies, gerklės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Centro poliklinika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6"/>
              <w:gridCol w:w="3884"/>
            </w:tblGrid>
            <w:tr w:rsidR="000622CB" w:rsidRPr="000622CB" w:rsidTr="00730CCD">
              <w:tc>
                <w:tcPr>
                  <w:tcW w:w="2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Pylimo g. 3, Vilnius, tel. 8 5 2442244</w:t>
                  </w:r>
                </w:p>
              </w:tc>
              <w:tc>
                <w:tcPr>
                  <w:tcW w:w="2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753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16"/>
                    <w:gridCol w:w="147"/>
                  </w:tblGrid>
                  <w:tr w:rsidR="000622CB" w:rsidRPr="000622CB" w:rsidTr="00730CCD">
                    <w:tc>
                      <w:tcPr>
                        <w:tcW w:w="4799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ind w:right="-870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799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799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Jurbarko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Jurbarkas, Vydūno g. 56, tel. 8 447 72783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728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1"/>
                    <w:gridCol w:w="120"/>
                  </w:tblGrid>
                  <w:tr w:rsidR="000622CB" w:rsidRPr="000622CB" w:rsidTr="00730CCD">
                    <w:tc>
                      <w:tcPr>
                        <w:tcW w:w="4841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ind w:right="-593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159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41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159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41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159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Jūrininkų SPC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Taikos pr. 46, Klaipėda, Tel.: 846 340709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8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Kauno Dainavos poliklinika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Kaunas, Pramonės pr. 31, tel. 8 37 403999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8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Kauno Kalniečių poliklinika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Kaunas, Savanorių pr. 369, tel. 8 37 401422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8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Kauno Šilainių poliklinika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Kaunas, Baltų pr. 7, tel. 8 37 377771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8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Klaipėdos SPC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Taikos pr. 76, Klaipėda, Tel.: 846 496728, 846 496729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3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inkstų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Kėdainių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Kėdainiai, Budrio g. 5, tel.8 347 67090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63"/>
                    <w:gridCol w:w="13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Kėdainiai,Budrio g. 5, tel.8 347 67090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8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Marijampolės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Palangos g. 1, Marijampolė tel: 8 343 50435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83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Mažeikių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4030"/>
            </w:tblGrid>
            <w:tr w:rsidR="000622CB" w:rsidRPr="000622CB" w:rsidTr="00730CCD">
              <w:tc>
                <w:tcPr>
                  <w:tcW w:w="266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Mažeikiai, Basanavičiaus g. 24, tel. 8 443 98282</w:t>
                  </w:r>
                </w:p>
              </w:tc>
              <w:tc>
                <w:tcPr>
                  <w:tcW w:w="23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655" w:type="dxa"/>
                    <w:tblInd w:w="2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39"/>
                    <w:gridCol w:w="116"/>
                  </w:tblGrid>
                  <w:tr w:rsidR="000622CB" w:rsidRPr="000622CB" w:rsidTr="00730CCD">
                    <w:tc>
                      <w:tcPr>
                        <w:tcW w:w="4841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41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Palangos vaikų reabilitacijos sanatorija „Palangos gintaras“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6"/>
              <w:gridCol w:w="4034"/>
            </w:tblGrid>
            <w:tr w:rsidR="000622CB" w:rsidRPr="000622CB" w:rsidTr="00730CCD">
              <w:tc>
                <w:tcPr>
                  <w:tcW w:w="266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Vytauto 30, Palanga tel:8 460 41230</w:t>
                  </w:r>
                </w:p>
              </w:tc>
              <w:tc>
                <w:tcPr>
                  <w:tcW w:w="23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 nosies gerklės ligos (R2, Sv.gr., ant.) 8-18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 atramos aparato pažeidimai (R2, Sv.gr., ant.) 1-8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 atramos aparato pažeidimai (R2, Sv.gr., ant.) 8-18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(R2, Sv.gr., ant.) 1-8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(R2, Sv.gr., ant.) 8-18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(R2, Sv.gr., Pal.r.,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(R2, Sv.gr., pal.r.,ant.) 1-8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(R2, Sv.gr., pal.r.,ant.) 8-18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(Sv.gr.,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ligos (sv.gr., ant.) 1-8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ligos (sv.gr., ant.) 8-18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(R2, Sv.gr.,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(R2, Sv.gr., ant.) 1-8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(R2, Sv.gr., ant.) 8-18 metų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Panevėžio fizinės medicinos ir reabilitacijos centras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3892"/>
            </w:tblGrid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Nemuno g. 75, Panevžys, LT-Tel.: 845500650,500649, faks.: 845500649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2"/>
                    <w:gridCol w:w="219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17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9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Nemuno g. 75, Panevžys, LT-Tel.: 845500650,500649, faks.: 845500650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5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Plungės rajono savivaldybės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3892"/>
            </w:tblGrid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Plungė,T.Vaižganto89/Mendeno2 tel. 8 448 73260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0"/>
                    <w:gridCol w:w="131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Plungė,T.Vaižganto89/Mendeno2 tel.844873260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5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Prienų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3892"/>
            </w:tblGrid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Prienai, Pušyno g. 2, tel. 8 319 60465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5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Radviliškio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3892"/>
            </w:tblGrid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Gedimino g. 9, LT-82174 Radviliškis tel. (8 422) 52 435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0"/>
                    <w:gridCol w:w="131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Raseinių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3892"/>
            </w:tblGrid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Raseiniai, Ligoninės g. 4, tel. 8 428 79050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5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Regioninė Telšių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3892"/>
            </w:tblGrid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Kalno g. 40, Telšiai, tel. 8-444-77000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5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Respublikinė Šiaulių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3892"/>
            </w:tblGrid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V. Kudirkos g. 99, Šiauliai, 8 41 524291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5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Respublikinės Kauno ligoninės Vaikų ligų klinikos Vaikų reabilitacijos skyriaus Sektorius „Žibutė“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3892"/>
            </w:tblGrid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J.Zikaro 14, Kačerginė, Kauno raj. tel: 8 37 569338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5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akių ligos (Ant.)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ausų, nosies, gerklės ligos (Ant, R2, Sv.gr.)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(R2, Sv.gr., Am.r. II,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inkstų ligos (Ant, R2, Sv.gr.)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sistemos ligos (R2, Sv.gr., Am.r. II,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(R2, Sv.gr.,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3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(R2, Sv.gr., Pal.r., Am.r. II,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(Sv.gr.,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(Sv.gr.,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Respublikinės Kauno ligoninės Vaikų ligų klinikos Vaikų reabilitacijos skyriaus V. Tumėnienės vardo sektorius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3892"/>
            </w:tblGrid>
            <w:tr w:rsidR="000622CB" w:rsidRPr="000622CB" w:rsidTr="00730CCD">
              <w:tc>
                <w:tcPr>
                  <w:tcW w:w="27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Elnių g.4, Kaunas tel: 8 37 34 61 61</w:t>
                  </w:r>
                </w:p>
              </w:tc>
              <w:tc>
                <w:tcPr>
                  <w:tcW w:w="225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5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Logopedija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6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(R2, Sv.gr.,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6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(R2, Sv.gr., Pal.r., Ant.,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raidos sutrikimų ankstyvoji reabilitacija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(R2, Sv.gr., Am.r. II, Ant.)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Rokiškio rajono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6"/>
              <w:gridCol w:w="3954"/>
            </w:tblGrid>
            <w:tr w:rsidR="000622CB" w:rsidRPr="00062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V. Lašo 3, Rokiškis, LT- 42106 Tel.: 8-458 55101, faks. 8-458 51888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Sveikatingumo ir terapijos centras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6"/>
              <w:gridCol w:w="4034"/>
            </w:tblGrid>
            <w:tr w:rsidR="000622CB" w:rsidRPr="000622CB" w:rsidTr="00730CCD">
              <w:tc>
                <w:tcPr>
                  <w:tcW w:w="266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V. Krėvės pr. 52-9, Kaunas,tel 862048811</w:t>
                  </w:r>
                </w:p>
              </w:tc>
              <w:tc>
                <w:tcPr>
                  <w:tcW w:w="23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Tauragės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6"/>
              <w:gridCol w:w="4034"/>
            </w:tblGrid>
            <w:tr w:rsidR="000622CB" w:rsidRPr="000622CB" w:rsidTr="00730CCD">
              <w:tc>
                <w:tcPr>
                  <w:tcW w:w="266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V. Kudirkos g. 2, Tauragė,Tel. 8 446 62744; 8 687 88261</w:t>
                  </w:r>
                </w:p>
              </w:tc>
              <w:tc>
                <w:tcPr>
                  <w:tcW w:w="23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ausų, nosies, gerklės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Utenos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6"/>
              <w:gridCol w:w="4034"/>
            </w:tblGrid>
            <w:tr w:rsidR="000622CB" w:rsidRPr="000622CB" w:rsidTr="00730CCD">
              <w:tc>
                <w:tcPr>
                  <w:tcW w:w="266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Atkočiškių km. Utenos raj.tel: 8 389 73975</w:t>
                  </w:r>
                </w:p>
              </w:tc>
              <w:tc>
                <w:tcPr>
                  <w:tcW w:w="23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akių ligos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ausų, nosies, gerklės ligos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4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13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 ir limfos ligos (R2, Pal.r.)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 ligos (R2, Sv.gr.,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9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(R2, Sv.gr., Pal.r., 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12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Šeškinės poliklinika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6"/>
              <w:gridCol w:w="4034"/>
            </w:tblGrid>
            <w:tr w:rsidR="000622CB" w:rsidRPr="000622CB" w:rsidTr="00730CCD">
              <w:tc>
                <w:tcPr>
                  <w:tcW w:w="266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Šeškinės g. 24, Vilnius tel: 8 5 2502000</w:t>
                  </w:r>
                </w:p>
              </w:tc>
              <w:tc>
                <w:tcPr>
                  <w:tcW w:w="23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Šiaulių darbo rinkos mokymo centras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6"/>
              <w:gridCol w:w="4034"/>
            </w:tblGrid>
            <w:tr w:rsidR="000622CB" w:rsidRPr="000622CB" w:rsidTr="00730CCD">
              <w:tc>
                <w:tcPr>
                  <w:tcW w:w="266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Algirdo g. 42d, LT- 89103 Mažeikiai tel. (8 443) 21365</w:t>
                  </w:r>
                </w:p>
              </w:tc>
              <w:tc>
                <w:tcPr>
                  <w:tcW w:w="23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7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Šiaulių reabilitacijos centras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5"/>
              <w:gridCol w:w="4175"/>
            </w:tblGrid>
            <w:tr w:rsidR="000622CB" w:rsidRPr="000622CB" w:rsidTr="00730CCD">
              <w:tc>
                <w:tcPr>
                  <w:tcW w:w="25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Pramonės g. 15a, Šiauliai, 8-41-457755</w:t>
                  </w:r>
                </w:p>
              </w:tc>
              <w:tc>
                <w:tcPr>
                  <w:tcW w:w="241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747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8"/>
                    <w:gridCol w:w="116"/>
                  </w:tblGrid>
                  <w:tr w:rsidR="000622CB" w:rsidRPr="000622CB" w:rsidTr="00730CCD">
                    <w:tc>
                      <w:tcPr>
                        <w:tcW w:w="48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730CCD">
                        <w:pPr>
                          <w:spacing w:after="0" w:line="270" w:lineRule="atLeast"/>
                          <w:ind w:right="-600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1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inkstų ligos (Am.r. II)</w:t>
                        </w:r>
                      </w:p>
                    </w:tc>
                    <w:tc>
                      <w:tcPr>
                        <w:tcW w:w="1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1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1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1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1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(Am.r. II)</w:t>
                        </w:r>
                      </w:p>
                    </w:tc>
                    <w:tc>
                      <w:tcPr>
                        <w:tcW w:w="1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 w:rsidTr="00730CCD">
                    <w:tc>
                      <w:tcPr>
                        <w:tcW w:w="4853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(Am.r. II)</w:t>
                        </w:r>
                      </w:p>
                    </w:tc>
                    <w:tc>
                      <w:tcPr>
                        <w:tcW w:w="147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Šilalės rajono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5"/>
              <w:gridCol w:w="4175"/>
            </w:tblGrid>
            <w:tr w:rsidR="000622CB" w:rsidRPr="000622CB" w:rsidTr="00730CCD">
              <w:tc>
                <w:tcPr>
                  <w:tcW w:w="25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Vytauto Didžiojo g. 19, Šilalė, Tel. 8 449 74340</w:t>
                  </w:r>
                </w:p>
              </w:tc>
              <w:tc>
                <w:tcPr>
                  <w:tcW w:w="241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8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ausų, nosies, gerklės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Šilutės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5"/>
              <w:gridCol w:w="4175"/>
            </w:tblGrid>
            <w:tr w:rsidR="000622CB" w:rsidRPr="000622CB" w:rsidTr="00730CCD">
              <w:tc>
                <w:tcPr>
                  <w:tcW w:w="25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Rusnės g.1, Šilutė, Tel.: 8441 61040, 8441 61045</w:t>
                  </w:r>
                </w:p>
              </w:tc>
              <w:tc>
                <w:tcPr>
                  <w:tcW w:w="241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8"/>
                    <w:gridCol w:w="2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„Karoliniškių poliklinika“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5"/>
              <w:gridCol w:w="4175"/>
            </w:tblGrid>
            <w:tr w:rsidR="000622CB" w:rsidRPr="000622CB" w:rsidTr="00730CCD">
              <w:tc>
                <w:tcPr>
                  <w:tcW w:w="25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L. Asanavičiūtės g. 27A, Vilnius a, tel. 5 2168911</w:t>
                  </w:r>
                </w:p>
              </w:tc>
              <w:tc>
                <w:tcPr>
                  <w:tcW w:w="241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8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7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5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VšĮ „Testas“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5"/>
              <w:gridCol w:w="4175"/>
            </w:tblGrid>
            <w:tr w:rsidR="000622CB" w:rsidRPr="000622CB" w:rsidTr="00730CCD">
              <w:tc>
                <w:tcPr>
                  <w:tcW w:w="25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Dubysos 31, Klaipėda, Tel.: 846 341757</w:t>
                  </w:r>
                </w:p>
              </w:tc>
              <w:tc>
                <w:tcPr>
                  <w:tcW w:w="241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8"/>
                    <w:gridCol w:w="116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ausų, nosies, gerklės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endokrininės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inkstų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judamojo-atramos aparato pažeidimai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kraujotakos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kvėpavimo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psichikos ir elgesio sutrikimai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virškinimo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  <w:tr w:rsidR="000622CB" w:rsidRPr="000622CB" w:rsidTr="000622CB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  <w:r w:rsidRPr="000622CB"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  <w:t xml:space="preserve">Zarasų raj. sav. VšĮ Zarasų ligoninė </w:t>
            </w: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5"/>
              <w:gridCol w:w="4175"/>
            </w:tblGrid>
            <w:tr w:rsidR="000622CB" w:rsidRPr="000622CB" w:rsidTr="00730CCD">
              <w:tc>
                <w:tcPr>
                  <w:tcW w:w="258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  <w:r w:rsidRPr="000622CB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  <w:t>Vilniaus g. 1B, Zarasai LT-32129 Tel.: 8-385 30588 faks.: 8-385 30588</w:t>
                  </w:r>
                </w:p>
              </w:tc>
              <w:tc>
                <w:tcPr>
                  <w:tcW w:w="241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C8C8C8"/>
                    <w:right w:val="single" w:sz="6" w:space="0" w:color="C8C8C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84"/>
                    <w:gridCol w:w="160"/>
                  </w:tblGrid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nervų sistemos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1</w:t>
                        </w:r>
                      </w:p>
                    </w:tc>
                  </w:tr>
                  <w:tr w:rsidR="000622CB" w:rsidRPr="000622CB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C8C8C8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Vaikų odos ligos (Am.r. 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C8C8C8"/>
                          <w:right w:val="single" w:sz="6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2CB" w:rsidRPr="000622CB" w:rsidRDefault="000622CB" w:rsidP="000622C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</w:pPr>
                        <w:r w:rsidRPr="000622CB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lt-LT"/>
                          </w:rPr>
                          <w:t>0</w:t>
                        </w:r>
                      </w:p>
                    </w:tc>
                  </w:tr>
                </w:tbl>
                <w:p w:rsidR="000622CB" w:rsidRPr="000622CB" w:rsidRDefault="000622CB" w:rsidP="000622C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0622CB" w:rsidRPr="000622CB" w:rsidRDefault="000622CB" w:rsidP="000622CB">
            <w:pPr>
              <w:spacing w:before="45" w:after="45" w:line="270" w:lineRule="atLeast"/>
              <w:rPr>
                <w:rFonts w:ascii="Arial" w:eastAsia="Times New Roman" w:hAnsi="Arial" w:cs="Arial"/>
                <w:color w:val="6B6B6B"/>
                <w:sz w:val="18"/>
                <w:szCs w:val="18"/>
                <w:lang w:eastAsia="lt-LT"/>
              </w:rPr>
            </w:pPr>
          </w:p>
        </w:tc>
      </w:tr>
    </w:tbl>
    <w:p w:rsidR="000622CB" w:rsidRPr="000622CB" w:rsidRDefault="000622CB" w:rsidP="000622CB"/>
    <w:sectPr w:rsidR="000622CB" w:rsidRPr="000622CB" w:rsidSect="000622CB">
      <w:pgSz w:w="11906" w:h="16838" w:code="9"/>
      <w:pgMar w:top="426" w:right="567" w:bottom="425" w:left="284" w:header="142" w:footer="125" w:gutter="0"/>
      <w:cols w:space="1296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0622CB"/>
    <w:rsid w:val="000622CB"/>
    <w:rsid w:val="00243043"/>
    <w:rsid w:val="002B155D"/>
    <w:rsid w:val="003C5D25"/>
    <w:rsid w:val="00477BD3"/>
    <w:rsid w:val="0051042A"/>
    <w:rsid w:val="006179A5"/>
    <w:rsid w:val="00730CCD"/>
    <w:rsid w:val="008D56B4"/>
    <w:rsid w:val="00B52942"/>
    <w:rsid w:val="00E24ACC"/>
    <w:rsid w:val="00F3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3043"/>
  </w:style>
  <w:style w:type="paragraph" w:styleId="Antrat1">
    <w:name w:val="heading 1"/>
    <w:basedOn w:val="prastasis"/>
    <w:link w:val="Antrat1Diagrama"/>
    <w:uiPriority w:val="9"/>
    <w:qFormat/>
    <w:rsid w:val="000622C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7456"/>
      <w:kern w:val="36"/>
      <w:sz w:val="27"/>
      <w:szCs w:val="27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622CB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color w:val="007456"/>
      <w:sz w:val="21"/>
      <w:szCs w:val="21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0622CB"/>
    <w:pPr>
      <w:spacing w:before="100" w:beforeAutospacing="1" w:after="100" w:afterAutospacing="1" w:line="240" w:lineRule="auto"/>
      <w:ind w:firstLine="225"/>
      <w:outlineLvl w:val="2"/>
    </w:pPr>
    <w:rPr>
      <w:rFonts w:ascii="Segoe UI" w:eastAsia="Times New Roman" w:hAnsi="Segoe UI" w:cs="Segoe UI"/>
      <w:b/>
      <w:bCs/>
      <w:color w:val="007456"/>
      <w:sz w:val="18"/>
      <w:szCs w:val="18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0622CB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262626"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0622CB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sz w:val="24"/>
      <w:szCs w:val="24"/>
      <w:lang w:eastAsia="lt-LT"/>
    </w:rPr>
  </w:style>
  <w:style w:type="paragraph" w:styleId="Antrat6">
    <w:name w:val="heading 6"/>
    <w:basedOn w:val="prastasis"/>
    <w:link w:val="Antrat6Diagrama"/>
    <w:uiPriority w:val="9"/>
    <w:qFormat/>
    <w:rsid w:val="000622CB"/>
    <w:pPr>
      <w:spacing w:before="100" w:beforeAutospacing="1" w:after="100" w:afterAutospacing="1" w:line="240" w:lineRule="auto"/>
      <w:outlineLvl w:val="5"/>
    </w:pPr>
    <w:rPr>
      <w:rFonts w:ascii="Segoe UI" w:eastAsia="Times New Roman" w:hAnsi="Segoe UI" w:cs="Segoe UI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622CB"/>
    <w:rPr>
      <w:rFonts w:ascii="Arial" w:eastAsia="Times New Roman" w:hAnsi="Arial" w:cs="Arial"/>
      <w:color w:val="007456"/>
      <w:kern w:val="36"/>
      <w:sz w:val="27"/>
      <w:szCs w:val="27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622CB"/>
    <w:rPr>
      <w:rFonts w:ascii="Segoe UI" w:eastAsia="Times New Roman" w:hAnsi="Segoe UI" w:cs="Segoe UI"/>
      <w:color w:val="007456"/>
      <w:sz w:val="21"/>
      <w:szCs w:val="21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622CB"/>
    <w:rPr>
      <w:rFonts w:ascii="Segoe UI" w:eastAsia="Times New Roman" w:hAnsi="Segoe UI" w:cs="Segoe UI"/>
      <w:b/>
      <w:bCs/>
      <w:color w:val="007456"/>
      <w:sz w:val="18"/>
      <w:szCs w:val="1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0622CB"/>
    <w:rPr>
      <w:rFonts w:ascii="Segoe UI" w:eastAsia="Times New Roman" w:hAnsi="Segoe UI" w:cs="Segoe UI"/>
      <w:color w:val="262626"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0622CB"/>
    <w:rPr>
      <w:rFonts w:ascii="Segoe UI" w:eastAsia="Times New Roman" w:hAnsi="Segoe UI" w:cs="Segoe UI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0622CB"/>
    <w:rPr>
      <w:rFonts w:ascii="Segoe UI" w:eastAsia="Times New Roman" w:hAnsi="Segoe UI" w:cs="Segoe UI"/>
      <w:sz w:val="24"/>
      <w:szCs w:val="24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0622CB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0622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0622CB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0622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7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8589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9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1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2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00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65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55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0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79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3458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3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7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0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08F2-A60C-42AF-AE23-CE7F5697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12624</Words>
  <Characters>7196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2016-12-20T13:40:00Z</dcterms:created>
  <dcterms:modified xsi:type="dcterms:W3CDTF">2016-12-20T14:03:00Z</dcterms:modified>
</cp:coreProperties>
</file>